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BA" w:rsidRPr="005D013A" w:rsidRDefault="004013BA" w:rsidP="004013BA">
      <w:pPr>
        <w:spacing w:line="360" w:lineRule="auto"/>
        <w:rPr>
          <w:rFonts w:ascii="Calibri" w:hAnsi="Calibri" w:cs="Mangal"/>
          <w:b/>
          <w:sz w:val="32"/>
          <w:szCs w:val="32"/>
        </w:rPr>
      </w:pPr>
      <w:proofErr w:type="spellStart"/>
      <w:r w:rsidRPr="005D013A">
        <w:rPr>
          <w:rFonts w:ascii="Calibri" w:hAnsi="Calibri" w:cs="Mangal"/>
          <w:b/>
          <w:sz w:val="32"/>
          <w:szCs w:val="32"/>
        </w:rPr>
        <w:t>State</w:t>
      </w:r>
      <w:proofErr w:type="spellEnd"/>
      <w:r w:rsidRPr="005D013A">
        <w:rPr>
          <w:rFonts w:ascii="Calibri" w:hAnsi="Calibri" w:cs="Mangal"/>
          <w:b/>
          <w:sz w:val="32"/>
          <w:szCs w:val="32"/>
        </w:rPr>
        <w:t xml:space="preserve"> </w:t>
      </w:r>
      <w:proofErr w:type="spellStart"/>
      <w:r w:rsidRPr="005D013A">
        <w:rPr>
          <w:rFonts w:ascii="Calibri" w:hAnsi="Calibri" w:cs="Mangal"/>
          <w:b/>
          <w:sz w:val="32"/>
          <w:szCs w:val="32"/>
        </w:rPr>
        <w:t>verbs</w:t>
      </w:r>
      <w:proofErr w:type="spellEnd"/>
      <w:r w:rsidR="005D013A">
        <w:rPr>
          <w:rFonts w:ascii="Calibri" w:hAnsi="Calibri" w:cs="Mangal"/>
          <w:b/>
          <w:sz w:val="32"/>
          <w:szCs w:val="32"/>
        </w:rPr>
        <w:t xml:space="preserve"> </w:t>
      </w:r>
      <w:r w:rsidR="005D013A" w:rsidRPr="005D013A">
        <w:rPr>
          <w:rFonts w:ascii="Calibri" w:hAnsi="Calibri" w:cs="Mangal"/>
          <w:sz w:val="32"/>
          <w:szCs w:val="32"/>
        </w:rPr>
        <w:t>-</w:t>
      </w:r>
      <w:r w:rsidR="005D013A">
        <w:rPr>
          <w:rFonts w:ascii="Calibri" w:hAnsi="Calibri" w:cs="Mangal"/>
          <w:b/>
          <w:sz w:val="32"/>
          <w:szCs w:val="32"/>
        </w:rPr>
        <w:t xml:space="preserve"> </w:t>
      </w:r>
      <w:proofErr w:type="spellStart"/>
      <w:r w:rsidRPr="005D013A">
        <w:rPr>
          <w:rFonts w:ascii="Calibri" w:hAnsi="Calibri" w:cs="Mangal"/>
        </w:rPr>
        <w:t>Translate</w:t>
      </w:r>
      <w:proofErr w:type="spellEnd"/>
      <w:r w:rsidRPr="005D013A">
        <w:rPr>
          <w:rFonts w:ascii="Calibri" w:hAnsi="Calibri" w:cs="Mangal"/>
        </w:rPr>
        <w:t xml:space="preserve"> </w:t>
      </w:r>
      <w:proofErr w:type="spellStart"/>
      <w:r w:rsidRPr="005D013A">
        <w:rPr>
          <w:rFonts w:ascii="Calibri" w:hAnsi="Calibri" w:cs="Mangal"/>
        </w:rPr>
        <w:t>the</w:t>
      </w:r>
      <w:proofErr w:type="spellEnd"/>
      <w:r w:rsidRPr="005D013A">
        <w:rPr>
          <w:rFonts w:ascii="Calibri" w:hAnsi="Calibri" w:cs="Mangal"/>
        </w:rPr>
        <w:t xml:space="preserve"> </w:t>
      </w:r>
      <w:proofErr w:type="spellStart"/>
      <w:r w:rsidRPr="005D013A">
        <w:rPr>
          <w:rFonts w:ascii="Calibri" w:hAnsi="Calibri" w:cs="Mangal"/>
        </w:rPr>
        <w:t>following</w:t>
      </w:r>
      <w:proofErr w:type="spellEnd"/>
      <w:r w:rsidRPr="005D013A">
        <w:rPr>
          <w:rFonts w:ascii="Calibri" w:hAnsi="Calibri" w:cs="Mangal"/>
        </w:rPr>
        <w:t xml:space="preserve"> </w:t>
      </w:r>
      <w:proofErr w:type="spellStart"/>
      <w:r w:rsidRPr="005D013A">
        <w:rPr>
          <w:rFonts w:ascii="Calibri" w:hAnsi="Calibri" w:cs="Mangal"/>
        </w:rPr>
        <w:t>verbs</w:t>
      </w:r>
      <w:proofErr w:type="spellEnd"/>
      <w:r w:rsidRPr="005D013A">
        <w:rPr>
          <w:rFonts w:ascii="Calibri" w:hAnsi="Calibri" w:cs="Mangal"/>
        </w:rPr>
        <w:t xml:space="preserve"> in </w:t>
      </w:r>
      <w:proofErr w:type="spellStart"/>
      <w:r w:rsidRPr="005D013A">
        <w:rPr>
          <w:rFonts w:ascii="Calibri" w:hAnsi="Calibri" w:cs="Mangal"/>
        </w:rPr>
        <w:t>English</w:t>
      </w:r>
      <w:proofErr w:type="spellEnd"/>
      <w:r w:rsidRPr="005D013A">
        <w:rPr>
          <w:rFonts w:ascii="Calibri" w:hAnsi="Calibri" w:cs="Mangal"/>
        </w:rPr>
        <w:t>.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  <w:i/>
          <w:u w:val="single"/>
        </w:rPr>
      </w:pPr>
    </w:p>
    <w:p w:rsidR="004013BA" w:rsidRPr="005D013A" w:rsidRDefault="004013BA" w:rsidP="004013BA">
      <w:pPr>
        <w:spacing w:line="360" w:lineRule="auto"/>
        <w:rPr>
          <w:rFonts w:ascii="Calibri" w:hAnsi="Calibri" w:cs="Mangal"/>
          <w:i/>
          <w:u w:val="single"/>
        </w:rPr>
      </w:pPr>
      <w:proofErr w:type="spellStart"/>
      <w:r w:rsidRPr="005D013A">
        <w:rPr>
          <w:rFonts w:ascii="Calibri" w:hAnsi="Calibri" w:cs="Mangal"/>
          <w:i/>
          <w:u w:val="single"/>
        </w:rPr>
        <w:t>Verbs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of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being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vypadat, jevit se (objevit se)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 xml:space="preserve">podobat se, připomínat podobou 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zdát se, jevit se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vypadat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existovat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skládat se z</w:t>
      </w:r>
    </w:p>
    <w:p w:rsidR="005D013A" w:rsidRPr="005D013A" w:rsidRDefault="004013BA" w:rsidP="005D013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znamenat</w:t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>potřebovat</w:t>
      </w:r>
    </w:p>
    <w:p w:rsidR="004013BA" w:rsidRPr="005D013A" w:rsidRDefault="005D013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 xml:space="preserve">záviset </w:t>
      </w:r>
      <w:proofErr w:type="gramStart"/>
      <w:r w:rsidRPr="005D013A">
        <w:rPr>
          <w:rFonts w:ascii="Calibri" w:hAnsi="Calibri" w:cs="Mangal"/>
        </w:rPr>
        <w:t>na</w:t>
      </w:r>
      <w:proofErr w:type="gramEnd"/>
      <w:r w:rsidRPr="005D013A">
        <w:rPr>
          <w:rFonts w:ascii="Calibri" w:hAnsi="Calibri" w:cs="Mangal"/>
        </w:rPr>
        <w:tab/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</w:p>
    <w:p w:rsidR="004013BA" w:rsidRPr="005D013A" w:rsidRDefault="005D013A" w:rsidP="004013BA">
      <w:pPr>
        <w:spacing w:line="360" w:lineRule="auto"/>
        <w:rPr>
          <w:rFonts w:ascii="Calibri" w:hAnsi="Calibri" w:cs="Mangal"/>
          <w:i/>
          <w:u w:val="single"/>
        </w:rPr>
      </w:pPr>
      <w:proofErr w:type="spellStart"/>
      <w:r>
        <w:rPr>
          <w:rFonts w:ascii="Calibri" w:hAnsi="Calibri" w:cs="Mangal"/>
          <w:i/>
          <w:u w:val="single"/>
        </w:rPr>
        <w:t>Verbs</w:t>
      </w:r>
      <w:proofErr w:type="spellEnd"/>
      <w:r>
        <w:rPr>
          <w:rFonts w:ascii="Calibri" w:hAnsi="Calibri" w:cs="Mangal"/>
          <w:i/>
          <w:u w:val="single"/>
        </w:rPr>
        <w:t xml:space="preserve"> </w:t>
      </w:r>
      <w:proofErr w:type="spellStart"/>
      <w:r>
        <w:rPr>
          <w:rFonts w:ascii="Calibri" w:hAnsi="Calibri" w:cs="Mangal"/>
          <w:i/>
          <w:u w:val="single"/>
        </w:rPr>
        <w:t>of</w:t>
      </w:r>
      <w:proofErr w:type="spellEnd"/>
      <w:r>
        <w:rPr>
          <w:rFonts w:ascii="Calibri" w:hAnsi="Calibri" w:cs="Mangal"/>
          <w:i/>
          <w:u w:val="single"/>
        </w:rPr>
        <w:t xml:space="preserve"> </w:t>
      </w:r>
      <w:proofErr w:type="spellStart"/>
      <w:r>
        <w:rPr>
          <w:rFonts w:ascii="Calibri" w:hAnsi="Calibri" w:cs="Mangal"/>
          <w:i/>
          <w:u w:val="single"/>
        </w:rPr>
        <w:t>thinking</w:t>
      </w:r>
      <w:proofErr w:type="spellEnd"/>
      <w:r>
        <w:rPr>
          <w:rFonts w:ascii="Calibri" w:hAnsi="Calibri" w:cs="Mangal"/>
          <w:i/>
          <w:u w:val="single"/>
        </w:rPr>
        <w:t xml:space="preserve"> and </w:t>
      </w:r>
      <w:proofErr w:type="spellStart"/>
      <w:r>
        <w:rPr>
          <w:rFonts w:ascii="Calibri" w:hAnsi="Calibri" w:cs="Mangal"/>
          <w:i/>
          <w:u w:val="single"/>
        </w:rPr>
        <w:t>opinions</w:t>
      </w:r>
      <w:proofErr w:type="spellEnd"/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věřit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souhlasit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znamenat, mínit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pochybovat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představovat si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zjistit, uvědomit si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předpokládat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zasloužit si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očekávat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dávat přednost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rozumět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vědět, znát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nesouhlasit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doufat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myslet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  <w:i/>
          <w:u w:val="single"/>
        </w:rPr>
      </w:pPr>
    </w:p>
    <w:p w:rsidR="004013BA" w:rsidRPr="005D013A" w:rsidRDefault="004013BA" w:rsidP="004013BA">
      <w:pPr>
        <w:spacing w:line="360" w:lineRule="auto"/>
        <w:rPr>
          <w:rFonts w:ascii="Calibri" w:hAnsi="Calibri" w:cs="Mangal"/>
          <w:i/>
          <w:u w:val="single"/>
        </w:rPr>
      </w:pPr>
      <w:proofErr w:type="spellStart"/>
      <w:r w:rsidRPr="005D013A">
        <w:rPr>
          <w:rFonts w:ascii="Calibri" w:hAnsi="Calibri" w:cs="Mangal"/>
          <w:i/>
          <w:u w:val="single"/>
        </w:rPr>
        <w:t>Verbs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of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emotions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and </w:t>
      </w:r>
      <w:proofErr w:type="spellStart"/>
      <w:r w:rsidRPr="005D013A">
        <w:rPr>
          <w:rFonts w:ascii="Calibri" w:hAnsi="Calibri" w:cs="Mangal"/>
          <w:i/>
          <w:u w:val="single"/>
        </w:rPr>
        <w:t>feelings</w:t>
      </w:r>
      <w:proofErr w:type="spellEnd"/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mít rád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milovat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nenávidět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chtít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připustit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 xml:space="preserve">litovat </w:t>
      </w:r>
    </w:p>
    <w:p w:rsidR="005D013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respektovat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důvěřovat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obávat se, strachovat se</w:t>
      </w:r>
    </w:p>
    <w:p w:rsidR="004013BA" w:rsidRPr="005D013A" w:rsidRDefault="005D013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nemít rád</w:t>
      </w:r>
      <w:r w:rsidR="004013BA" w:rsidRPr="005D013A">
        <w:rPr>
          <w:rFonts w:ascii="Calibri" w:hAnsi="Calibri" w:cs="Mangal"/>
        </w:rPr>
        <w:tab/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  <w:i/>
          <w:u w:val="single"/>
        </w:rPr>
      </w:pPr>
    </w:p>
    <w:p w:rsidR="004013BA" w:rsidRPr="005D013A" w:rsidRDefault="005D013A" w:rsidP="004013BA">
      <w:pPr>
        <w:spacing w:line="360" w:lineRule="auto"/>
        <w:rPr>
          <w:rFonts w:ascii="Calibri" w:hAnsi="Calibri" w:cs="Mangal"/>
          <w:i/>
          <w:u w:val="single"/>
        </w:rPr>
      </w:pPr>
      <w:proofErr w:type="spellStart"/>
      <w:r w:rsidRPr="005D013A">
        <w:rPr>
          <w:rFonts w:ascii="Calibri" w:hAnsi="Calibri" w:cs="Mangal"/>
          <w:i/>
          <w:u w:val="single"/>
        </w:rPr>
        <w:t>Verbs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of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having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r w:rsidR="004013BA" w:rsidRPr="005D013A">
        <w:rPr>
          <w:rFonts w:ascii="Calibri" w:hAnsi="Calibri" w:cs="Mangal"/>
          <w:i/>
          <w:u w:val="single"/>
        </w:rPr>
        <w:t xml:space="preserve"> 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patřit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vlastnit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mít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vla</w:t>
      </w:r>
      <w:r w:rsidR="005D013A" w:rsidRPr="005D013A">
        <w:rPr>
          <w:rFonts w:ascii="Calibri" w:hAnsi="Calibri" w:cs="Mangal"/>
        </w:rPr>
        <w:t>stnit, mít (p…</w:t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  <w:t>obsahovat</w:t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  <w:t>stá</w:t>
      </w:r>
      <w:r w:rsidRPr="005D013A">
        <w:rPr>
          <w:rFonts w:ascii="Calibri" w:hAnsi="Calibri" w:cs="Mangal"/>
        </w:rPr>
        <w:t>t (o ceně)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vážit (hmotnost)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="005D013A" w:rsidRPr="005D013A">
        <w:rPr>
          <w:rFonts w:ascii="Calibri" w:hAnsi="Calibri" w:cs="Mangal"/>
        </w:rPr>
        <w:tab/>
        <w:t>obsahovat (držet, ponechat si)</w:t>
      </w:r>
    </w:p>
    <w:p w:rsidR="005D013A" w:rsidRPr="005D013A" w:rsidRDefault="005D013A" w:rsidP="004013BA">
      <w:pPr>
        <w:spacing w:line="360" w:lineRule="auto"/>
        <w:rPr>
          <w:rFonts w:ascii="Calibri" w:hAnsi="Calibri" w:cs="Mangal"/>
          <w:i/>
          <w:u w:val="single"/>
        </w:rPr>
      </w:pPr>
    </w:p>
    <w:p w:rsidR="004013BA" w:rsidRPr="005D013A" w:rsidRDefault="004013BA" w:rsidP="004013BA">
      <w:pPr>
        <w:spacing w:line="360" w:lineRule="auto"/>
        <w:rPr>
          <w:rFonts w:ascii="Calibri" w:hAnsi="Calibri" w:cs="Mangal"/>
          <w:i/>
          <w:u w:val="single"/>
        </w:rPr>
      </w:pPr>
      <w:proofErr w:type="spellStart"/>
      <w:r w:rsidRPr="005D013A">
        <w:rPr>
          <w:rFonts w:ascii="Calibri" w:hAnsi="Calibri" w:cs="Mangal"/>
          <w:i/>
          <w:u w:val="single"/>
        </w:rPr>
        <w:t>Verbs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of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the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  <w:proofErr w:type="spellStart"/>
      <w:r w:rsidRPr="005D013A">
        <w:rPr>
          <w:rFonts w:ascii="Calibri" w:hAnsi="Calibri" w:cs="Mangal"/>
          <w:i/>
          <w:u w:val="single"/>
        </w:rPr>
        <w:t>senses</w:t>
      </w:r>
      <w:proofErr w:type="spellEnd"/>
      <w:r w:rsidRPr="005D013A">
        <w:rPr>
          <w:rFonts w:ascii="Calibri" w:hAnsi="Calibri" w:cs="Mangal"/>
          <w:i/>
          <w:u w:val="single"/>
        </w:rPr>
        <w:t xml:space="preserve"> </w:t>
      </w:r>
    </w:p>
    <w:p w:rsidR="004013BA" w:rsidRPr="005D013A" w:rsidRDefault="004013BA" w:rsidP="004013BA">
      <w:pPr>
        <w:spacing w:line="360" w:lineRule="auto"/>
        <w:rPr>
          <w:rFonts w:ascii="Calibri" w:hAnsi="Calibri" w:cs="Mangal"/>
        </w:rPr>
      </w:pPr>
      <w:r w:rsidRPr="005D013A">
        <w:rPr>
          <w:rFonts w:ascii="Calibri" w:hAnsi="Calibri" w:cs="Mangal"/>
        </w:rPr>
        <w:t>vidět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slyšet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chutnat</w:t>
      </w:r>
    </w:p>
    <w:p w:rsidR="004013BA" w:rsidRDefault="004013BA" w:rsidP="004013BA">
      <w:pPr>
        <w:spacing w:line="360" w:lineRule="auto"/>
        <w:rPr>
          <w:rFonts w:ascii="Calibri" w:hAnsi="Calibri" w:cs="Mangal"/>
          <w:lang w:val="en-GB"/>
        </w:rPr>
      </w:pPr>
      <w:r w:rsidRPr="005D013A">
        <w:rPr>
          <w:rFonts w:ascii="Calibri" w:hAnsi="Calibri" w:cs="Mangal"/>
        </w:rPr>
        <w:t>cítit (čichem)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  <w:t>cítit</w:t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  <w:r w:rsidRPr="005D013A">
        <w:rPr>
          <w:rFonts w:ascii="Calibri" w:hAnsi="Calibri" w:cs="Mangal"/>
        </w:rPr>
        <w:tab/>
      </w:r>
    </w:p>
    <w:p w:rsidR="00814F06" w:rsidRPr="004013BA" w:rsidRDefault="005D013A">
      <w:pPr>
        <w:rPr>
          <w:lang w:val="en-GB"/>
        </w:rPr>
      </w:pPr>
      <w:bookmarkStart w:id="0" w:name="_GoBack"/>
      <w:bookmarkEnd w:id="0"/>
    </w:p>
    <w:sectPr w:rsidR="00814F06" w:rsidRPr="00401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BA"/>
    <w:rsid w:val="00261C40"/>
    <w:rsid w:val="004013BA"/>
    <w:rsid w:val="004179DB"/>
    <w:rsid w:val="005D013A"/>
    <w:rsid w:val="00C2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A32B"/>
  <w15:chartTrackingRefBased/>
  <w15:docId w15:val="{433F5606-54D9-4FA9-A543-08F489127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264E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264E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26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Rozsypalová</dc:creator>
  <cp:keywords/>
  <dc:description/>
  <cp:lastModifiedBy>Kateřina Rozsypalová</cp:lastModifiedBy>
  <cp:revision>2</cp:revision>
  <dcterms:created xsi:type="dcterms:W3CDTF">2021-01-28T18:18:00Z</dcterms:created>
  <dcterms:modified xsi:type="dcterms:W3CDTF">2021-01-29T18:26:00Z</dcterms:modified>
</cp:coreProperties>
</file>